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D6" w:rsidRDefault="00F716D6" w:rsidP="00F716D6">
      <w:pPr>
        <w:rPr>
          <w:b/>
          <w:sz w:val="20"/>
          <w:u w:val="single"/>
        </w:rPr>
      </w:pPr>
      <w:r w:rsidRPr="0087564B">
        <w:rPr>
          <w:b/>
          <w:sz w:val="24"/>
          <w:u w:val="single"/>
        </w:rPr>
        <w:t>Electricity</w:t>
      </w:r>
    </w:p>
    <w:p w:rsidR="00F716D6" w:rsidRDefault="00F716D6" w:rsidP="00F716D6">
      <w:pPr>
        <w:rPr>
          <w:b/>
          <w:sz w:val="20"/>
        </w:rPr>
      </w:pPr>
      <w:r w:rsidRPr="0087564B">
        <w:rPr>
          <w:b/>
          <w:sz w:val="20"/>
        </w:rPr>
        <w:t>Multiple Choice</w:t>
      </w:r>
    </w:p>
    <w:p w:rsidR="00F716D6" w:rsidRDefault="00F716D6" w:rsidP="00F716D6">
      <w:pPr>
        <w:rPr>
          <w:sz w:val="20"/>
        </w:rPr>
        <w:sectPr w:rsidR="00F716D6" w:rsidSect="00F716D6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1 – D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2 – D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3 – B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4 – A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5 – A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6 – C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7 – E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8 – C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9 – A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10 – D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11 – C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12 – D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13 – A</w:t>
      </w:r>
    </w:p>
    <w:p w:rsidR="00F716D6" w:rsidRPr="00D245CF" w:rsidRDefault="00F716D6" w:rsidP="00F716D6">
      <w:pPr>
        <w:rPr>
          <w:sz w:val="20"/>
        </w:rPr>
      </w:pPr>
      <w:r w:rsidRPr="00D245CF">
        <w:rPr>
          <w:sz w:val="20"/>
        </w:rPr>
        <w:t>14 – E</w:t>
      </w:r>
    </w:p>
    <w:p w:rsidR="00F716D6" w:rsidRDefault="00F716D6" w:rsidP="00F716D6">
      <w:pPr>
        <w:rPr>
          <w:b/>
          <w:sz w:val="20"/>
        </w:rPr>
        <w:sectPr w:rsidR="00F716D6" w:rsidSect="00D245CF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F716D6" w:rsidRDefault="00F716D6" w:rsidP="00F716D6">
      <w:pPr>
        <w:rPr>
          <w:b/>
          <w:sz w:val="20"/>
        </w:rPr>
      </w:pPr>
      <w:r>
        <w:rPr>
          <w:b/>
          <w:sz w:val="20"/>
        </w:rPr>
        <w:lastRenderedPageBreak/>
        <w:t>Section 2</w:t>
      </w:r>
    </w:p>
    <w:p w:rsidR="00F716D6" w:rsidRDefault="00F716D6" w:rsidP="00F716D6">
      <w:pPr>
        <w:rPr>
          <w:sz w:val="20"/>
        </w:rPr>
      </w:pPr>
      <w:r w:rsidRPr="00B06247">
        <w:rPr>
          <w:sz w:val="20"/>
        </w:rPr>
        <w:t>1</w:t>
      </w:r>
      <w:r>
        <w:rPr>
          <w:sz w:val="20"/>
        </w:rPr>
        <w:tab/>
      </w:r>
      <w:r w:rsidRPr="00B06247">
        <w:rPr>
          <w:sz w:val="20"/>
        </w:rPr>
        <w:t>a) P=V</w:t>
      </w:r>
      <w:r w:rsidRPr="00B06247">
        <w:rPr>
          <w:sz w:val="20"/>
          <w:vertAlign w:val="superscript"/>
        </w:rPr>
        <w:t>2</w:t>
      </w:r>
      <w:r w:rsidRPr="00B06247">
        <w:rPr>
          <w:sz w:val="20"/>
        </w:rPr>
        <w:t>/R (1) =12</w:t>
      </w:r>
      <w:r w:rsidRPr="00B06247">
        <w:rPr>
          <w:sz w:val="20"/>
          <w:vertAlign w:val="superscript"/>
        </w:rPr>
        <w:t>2</w:t>
      </w:r>
      <w:r w:rsidRPr="00B06247">
        <w:rPr>
          <w:sz w:val="20"/>
        </w:rPr>
        <w:t>/100 (1) = 1.44 W (1)</w:t>
      </w:r>
    </w:p>
    <w:p w:rsidR="00F716D6" w:rsidRDefault="00F716D6" w:rsidP="00F716D6">
      <w:pPr>
        <w:ind w:left="720"/>
        <w:rPr>
          <w:rFonts w:cstheme="minorHAnsi"/>
          <w:sz w:val="20"/>
        </w:rPr>
      </w:pPr>
      <w:proofErr w:type="gramStart"/>
      <w:r>
        <w:rPr>
          <w:sz w:val="20"/>
        </w:rPr>
        <w:t>b)(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1/R</w:t>
      </w:r>
      <w:r w:rsidRPr="00B06247">
        <w:rPr>
          <w:sz w:val="20"/>
          <w:vertAlign w:val="subscript"/>
        </w:rPr>
        <w:t>T</w:t>
      </w:r>
      <w:r>
        <w:rPr>
          <w:sz w:val="20"/>
        </w:rPr>
        <w:t>=1/R</w:t>
      </w:r>
      <w:r w:rsidRPr="00B06247">
        <w:rPr>
          <w:sz w:val="20"/>
          <w:vertAlign w:val="subscript"/>
        </w:rPr>
        <w:t>1</w:t>
      </w:r>
      <w:r>
        <w:rPr>
          <w:sz w:val="20"/>
        </w:rPr>
        <w:t>+1/R</w:t>
      </w:r>
      <w:r w:rsidRPr="00B06247">
        <w:rPr>
          <w:sz w:val="20"/>
          <w:vertAlign w:val="subscript"/>
        </w:rPr>
        <w:t>2</w:t>
      </w:r>
      <w:r>
        <w:rPr>
          <w:sz w:val="20"/>
        </w:rPr>
        <w:t>+1/R</w:t>
      </w:r>
      <w:r w:rsidRPr="00B06247">
        <w:rPr>
          <w:sz w:val="20"/>
          <w:vertAlign w:val="subscript"/>
        </w:rPr>
        <w:t>3</w:t>
      </w:r>
      <w:r>
        <w:rPr>
          <w:sz w:val="20"/>
        </w:rPr>
        <w:t xml:space="preserve"> (1) = 1/100 + 1/50 +1/50 (1) = 20</w:t>
      </w:r>
      <w:r>
        <w:rPr>
          <w:rFonts w:cstheme="minorHAnsi"/>
          <w:sz w:val="20"/>
        </w:rPr>
        <w:t>Ω (1) (ii) No effect (1) Parallel so same I and V as before.</w:t>
      </w:r>
    </w:p>
    <w:p w:rsidR="00F716D6" w:rsidRDefault="00F716D6" w:rsidP="00F716D6">
      <w:pPr>
        <w:rPr>
          <w:rFonts w:cstheme="minorHAnsi"/>
          <w:sz w:val="20"/>
        </w:rPr>
      </w:pPr>
      <w:r>
        <w:rPr>
          <w:rFonts w:cstheme="minorHAnsi"/>
          <w:sz w:val="20"/>
        </w:rPr>
        <w:t>2</w:t>
      </w:r>
      <w:r>
        <w:rPr>
          <w:rFonts w:cstheme="minorHAnsi"/>
          <w:sz w:val="20"/>
        </w:rPr>
        <w:tab/>
      </w:r>
      <w:proofErr w:type="gramStart"/>
      <w:r>
        <w:rPr>
          <w:rFonts w:cstheme="minorHAnsi"/>
          <w:sz w:val="20"/>
        </w:rPr>
        <w:t>a)(</w:t>
      </w:r>
      <w:proofErr w:type="spellStart"/>
      <w:proofErr w:type="gramEnd"/>
      <w:r>
        <w:rPr>
          <w:rFonts w:cstheme="minorHAnsi"/>
          <w:sz w:val="20"/>
        </w:rPr>
        <w:t>i</w:t>
      </w:r>
      <w:proofErr w:type="spellEnd"/>
      <w:r>
        <w:rPr>
          <w:rFonts w:cstheme="minorHAnsi"/>
          <w:sz w:val="20"/>
        </w:rPr>
        <w:t>) V</w:t>
      </w:r>
      <w:r w:rsidRPr="00B06247">
        <w:rPr>
          <w:rFonts w:cstheme="minorHAnsi"/>
          <w:sz w:val="20"/>
          <w:vertAlign w:val="subscript"/>
        </w:rPr>
        <w:t>1</w:t>
      </w:r>
      <w:r>
        <w:rPr>
          <w:rFonts w:cstheme="minorHAnsi"/>
          <w:sz w:val="20"/>
        </w:rPr>
        <w:t>/V</w:t>
      </w:r>
      <w:r w:rsidRPr="00B06247">
        <w:rPr>
          <w:rFonts w:cstheme="minorHAnsi"/>
          <w:sz w:val="20"/>
          <w:vertAlign w:val="subscript"/>
        </w:rPr>
        <w:t>2</w:t>
      </w:r>
      <w:r>
        <w:rPr>
          <w:rFonts w:cstheme="minorHAnsi"/>
          <w:sz w:val="20"/>
        </w:rPr>
        <w:t>=R</w:t>
      </w:r>
      <w:r w:rsidRPr="00B06247">
        <w:rPr>
          <w:rFonts w:cstheme="minorHAnsi"/>
          <w:sz w:val="20"/>
          <w:vertAlign w:val="subscript"/>
        </w:rPr>
        <w:t>1</w:t>
      </w:r>
      <w:r>
        <w:rPr>
          <w:rFonts w:cstheme="minorHAnsi"/>
          <w:sz w:val="20"/>
        </w:rPr>
        <w:t>/R</w:t>
      </w:r>
      <w:r w:rsidRPr="00B06247">
        <w:rPr>
          <w:rFonts w:cstheme="minorHAnsi"/>
          <w:sz w:val="20"/>
          <w:vertAlign w:val="subscript"/>
        </w:rPr>
        <w:t>2</w:t>
      </w:r>
      <w:r>
        <w:rPr>
          <w:rFonts w:cstheme="minorHAnsi"/>
          <w:sz w:val="20"/>
        </w:rPr>
        <w:t xml:space="preserve"> (1) 2/V</w:t>
      </w:r>
      <w:r w:rsidRPr="00B06247">
        <w:rPr>
          <w:rFonts w:cstheme="minorHAnsi"/>
          <w:sz w:val="20"/>
          <w:vertAlign w:val="subscript"/>
        </w:rPr>
        <w:t>2</w:t>
      </w:r>
      <w:r>
        <w:rPr>
          <w:rFonts w:cstheme="minorHAnsi"/>
          <w:sz w:val="20"/>
        </w:rPr>
        <w:t>=3/1050 (1) V</w:t>
      </w:r>
      <w:r w:rsidRPr="00B06247">
        <w:rPr>
          <w:rFonts w:cstheme="minorHAnsi"/>
          <w:sz w:val="20"/>
          <w:vertAlign w:val="subscript"/>
        </w:rPr>
        <w:t>2</w:t>
      </w:r>
      <w:r>
        <w:rPr>
          <w:rFonts w:cstheme="minorHAnsi"/>
          <w:sz w:val="20"/>
        </w:rPr>
        <w:t xml:space="preserve"> = 700 Ω (1) (ii) 80 °C (1)</w:t>
      </w:r>
    </w:p>
    <w:p w:rsidR="00F716D6" w:rsidRDefault="00F716D6" w:rsidP="00F716D6">
      <w:pPr>
        <w:ind w:firstLine="720"/>
        <w:rPr>
          <w:rFonts w:cstheme="minorHAnsi"/>
          <w:sz w:val="20"/>
        </w:rPr>
      </w:pPr>
      <w:proofErr w:type="gramStart"/>
      <w:r>
        <w:rPr>
          <w:rFonts w:cstheme="minorHAnsi"/>
          <w:sz w:val="20"/>
        </w:rPr>
        <w:t>b)(</w:t>
      </w:r>
      <w:proofErr w:type="spellStart"/>
      <w:proofErr w:type="gramEnd"/>
      <w:r>
        <w:rPr>
          <w:rFonts w:cstheme="minorHAnsi"/>
          <w:sz w:val="20"/>
        </w:rPr>
        <w:t>i</w:t>
      </w:r>
      <w:proofErr w:type="spellEnd"/>
      <w:r>
        <w:rPr>
          <w:rFonts w:cstheme="minorHAnsi"/>
          <w:sz w:val="20"/>
        </w:rPr>
        <w:t>) R of thermistor rises (1) Voltage across thermistor increases (1) MOSFET switches on heater (1)</w:t>
      </w:r>
    </w:p>
    <w:p w:rsidR="00F716D6" w:rsidRDefault="00F716D6" w:rsidP="00F716D6">
      <w:pPr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>(ii) Comes on at colder temperature (1) Need higher resistance (1) to get share of voltage to operate switch (1)</w:t>
      </w:r>
    </w:p>
    <w:p w:rsidR="00F716D6" w:rsidRDefault="00F716D6" w:rsidP="00F716D6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a) All connections (1) All symbols (2) One wrong symbol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b) R=V/I (1) = 2.5/0.5 (1) = 5</w:t>
      </w:r>
      <w:r>
        <w:rPr>
          <w:rFonts w:cstheme="minorHAnsi"/>
          <w:sz w:val="20"/>
        </w:rPr>
        <w:t>Ω</w:t>
      </w:r>
      <w:r>
        <w:rPr>
          <w:sz w:val="20"/>
        </w:rPr>
        <w:t xml:space="preserve">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c) Dimmer (1) Parallel branch (1) Some current now through resistor (1)</w:t>
      </w:r>
    </w:p>
    <w:p w:rsidR="00F716D6" w:rsidRDefault="00F716D6" w:rsidP="00F716D6">
      <w:pP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a) X (1) Only allows current in one direction (1)</w:t>
      </w:r>
    </w:p>
    <w:p w:rsidR="00F716D6" w:rsidRPr="00B06247" w:rsidRDefault="00F716D6" w:rsidP="00F716D6">
      <w:pPr>
        <w:ind w:firstLine="720"/>
        <w:rPr>
          <w:sz w:val="20"/>
        </w:rPr>
      </w:pPr>
      <w:proofErr w:type="gramStart"/>
      <w:r>
        <w:rPr>
          <w:sz w:val="20"/>
        </w:rPr>
        <w:t>b)(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 xml:space="preserve">) E=Pt (1) = </w:t>
      </w:r>
      <w:proofErr w:type="spellStart"/>
      <w:r>
        <w:rPr>
          <w:sz w:val="20"/>
        </w:rPr>
        <w:t>IVt</w:t>
      </w:r>
      <w:proofErr w:type="spellEnd"/>
      <w:r>
        <w:rPr>
          <w:sz w:val="20"/>
        </w:rPr>
        <w:t xml:space="preserve"> (1) = 0.5 x 4 x 60 (1) = 120 J (1) (ii) Q=It (1) = 0.5 x 60 (1) = 30 C (1)</w:t>
      </w:r>
    </w:p>
    <w:p w:rsidR="00F716D6" w:rsidRDefault="00F716D6" w:rsidP="00F716D6">
      <w:pPr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a) I=Q/t (1) = 24/0.0012 (1) = 20000 A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b) 24/1.6 x 10</w:t>
      </w:r>
      <w:r w:rsidRPr="00844004">
        <w:rPr>
          <w:sz w:val="20"/>
          <w:vertAlign w:val="superscript"/>
        </w:rPr>
        <w:t>-19</w:t>
      </w:r>
      <w:r>
        <w:rPr>
          <w:sz w:val="20"/>
        </w:rPr>
        <w:t xml:space="preserve"> = 1.5 x 10</w:t>
      </w:r>
      <w:r w:rsidRPr="00844004">
        <w:rPr>
          <w:sz w:val="20"/>
          <w:vertAlign w:val="superscript"/>
        </w:rPr>
        <w:t>20</w:t>
      </w:r>
      <w:r>
        <w:rPr>
          <w:sz w:val="20"/>
        </w:rPr>
        <w:t xml:space="preserve"> (electrons)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c) Current flows down the wire (1) into ground not the building (1)</w:t>
      </w:r>
    </w:p>
    <w:p w:rsidR="00F716D6" w:rsidRDefault="00F716D6" w:rsidP="00F716D6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>a) In parallel with R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b) Change the resistance of the variable resistor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c) R=V/I (1) = 1/0.2 = 2.5/0.5 = 3.2 /0.64 = 6.2/1.24 (2) = 5</w:t>
      </w:r>
      <w:r>
        <w:rPr>
          <w:rFonts w:cstheme="minorHAnsi"/>
          <w:sz w:val="20"/>
        </w:rPr>
        <w:t>Ω</w:t>
      </w:r>
      <w:r>
        <w:rPr>
          <w:sz w:val="20"/>
        </w:rPr>
        <w:t xml:space="preserve">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d) As voltage increases, resistance increases (1)</w:t>
      </w:r>
    </w:p>
    <w:p w:rsidR="00F716D6" w:rsidRDefault="00F716D6" w:rsidP="00F716D6">
      <w:pPr>
        <w:ind w:firstLine="720"/>
        <w:rPr>
          <w:sz w:val="20"/>
        </w:rPr>
      </w:pPr>
    </w:p>
    <w:p w:rsidR="00F716D6" w:rsidRDefault="00F716D6" w:rsidP="00F716D6">
      <w:pPr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</w:r>
      <w:proofErr w:type="gramStart"/>
      <w:r>
        <w:rPr>
          <w:sz w:val="20"/>
        </w:rPr>
        <w:t>a)(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Fuse symbol (1) (ii) To protect the appliance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(iii) I=P/V (1) = 290/230 (1) = 1.26 A (1) Use 3A fuse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b) Electrons move back and forth repeatedly (1)</w:t>
      </w:r>
    </w:p>
    <w:p w:rsidR="00F716D6" w:rsidRDefault="00F716D6" w:rsidP="00F716D6">
      <w:pPr>
        <w:rPr>
          <w:sz w:val="20"/>
        </w:rPr>
      </w:pPr>
      <w:r>
        <w:rPr>
          <w:sz w:val="20"/>
        </w:rPr>
        <w:t>8</w:t>
      </w:r>
      <w:r>
        <w:rPr>
          <w:sz w:val="20"/>
        </w:rPr>
        <w:tab/>
      </w:r>
      <w:proofErr w:type="gramStart"/>
      <w:r>
        <w:rPr>
          <w:sz w:val="20"/>
        </w:rPr>
        <w:t>a)(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V</w:t>
      </w:r>
      <w:r w:rsidRPr="00347A6F">
        <w:rPr>
          <w:sz w:val="20"/>
          <w:vertAlign w:val="subscript"/>
        </w:rPr>
        <w:t>1</w:t>
      </w:r>
      <w:r>
        <w:rPr>
          <w:sz w:val="20"/>
        </w:rPr>
        <w:t>/V</w:t>
      </w:r>
      <w:r w:rsidRPr="00347A6F">
        <w:rPr>
          <w:sz w:val="20"/>
          <w:vertAlign w:val="subscript"/>
        </w:rPr>
        <w:t>2</w:t>
      </w:r>
      <w:r>
        <w:rPr>
          <w:sz w:val="20"/>
        </w:rPr>
        <w:t xml:space="preserve"> = R</w:t>
      </w:r>
      <w:r w:rsidRPr="00347A6F">
        <w:rPr>
          <w:sz w:val="20"/>
          <w:vertAlign w:val="subscript"/>
        </w:rPr>
        <w:t>1</w:t>
      </w:r>
      <w:r>
        <w:rPr>
          <w:sz w:val="20"/>
        </w:rPr>
        <w:t>/R</w:t>
      </w:r>
      <w:r w:rsidRPr="00347A6F">
        <w:rPr>
          <w:sz w:val="20"/>
          <w:vertAlign w:val="subscript"/>
        </w:rPr>
        <w:t>2</w:t>
      </w:r>
      <w:r>
        <w:rPr>
          <w:sz w:val="20"/>
        </w:rPr>
        <w:t xml:space="preserve"> (1) V</w:t>
      </w:r>
      <w:r w:rsidRPr="00347A6F">
        <w:rPr>
          <w:sz w:val="20"/>
          <w:vertAlign w:val="subscript"/>
        </w:rPr>
        <w:t>1</w:t>
      </w:r>
      <w:r>
        <w:rPr>
          <w:sz w:val="20"/>
        </w:rPr>
        <w:t>/12 = 25/40 (1) for 40, (1) for all other subs. = 7.5 V (1)</w:t>
      </w:r>
    </w:p>
    <w:p w:rsidR="00F716D6" w:rsidRDefault="00F716D6" w:rsidP="00F716D6">
      <w:pPr>
        <w:ind w:firstLine="720"/>
        <w:rPr>
          <w:sz w:val="20"/>
        </w:rPr>
      </w:pPr>
      <w:r>
        <w:rPr>
          <w:sz w:val="20"/>
        </w:rPr>
        <w:t>(ii) P=V</w:t>
      </w:r>
      <w:r w:rsidRPr="006C616B">
        <w:rPr>
          <w:sz w:val="20"/>
          <w:vertAlign w:val="superscript"/>
        </w:rPr>
        <w:t>2</w:t>
      </w:r>
      <w:r>
        <w:rPr>
          <w:sz w:val="20"/>
        </w:rPr>
        <w:t>/R (1) = 7.5</w:t>
      </w:r>
      <w:r w:rsidRPr="006C616B">
        <w:rPr>
          <w:sz w:val="20"/>
          <w:vertAlign w:val="superscript"/>
        </w:rPr>
        <w:t>2</w:t>
      </w:r>
      <w:r>
        <w:rPr>
          <w:sz w:val="20"/>
        </w:rPr>
        <w:t>/25 (1) = 2.25 W (1)</w:t>
      </w:r>
    </w:p>
    <w:p w:rsidR="00F716D6" w:rsidRDefault="00F716D6" w:rsidP="00F716D6">
      <w:pPr>
        <w:ind w:firstLine="720"/>
        <w:rPr>
          <w:rFonts w:cstheme="minorHAnsi"/>
          <w:sz w:val="20"/>
        </w:rPr>
      </w:pPr>
      <w:r>
        <w:rPr>
          <w:sz w:val="20"/>
        </w:rPr>
        <w:t>b)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1/R</w:t>
      </w:r>
      <w:r w:rsidRPr="006C616B">
        <w:rPr>
          <w:sz w:val="20"/>
          <w:vertAlign w:val="subscript"/>
        </w:rPr>
        <w:t>T</w:t>
      </w:r>
      <w:r>
        <w:rPr>
          <w:sz w:val="20"/>
        </w:rPr>
        <w:t xml:space="preserve"> = 1/R</w:t>
      </w:r>
      <w:r w:rsidRPr="006C616B">
        <w:rPr>
          <w:sz w:val="20"/>
          <w:vertAlign w:val="subscript"/>
        </w:rPr>
        <w:t>1</w:t>
      </w:r>
      <w:r>
        <w:rPr>
          <w:sz w:val="20"/>
        </w:rPr>
        <w:t xml:space="preserve"> + 1/R</w:t>
      </w:r>
      <w:r w:rsidRPr="006C616B">
        <w:rPr>
          <w:sz w:val="20"/>
          <w:vertAlign w:val="subscript"/>
        </w:rPr>
        <w:t>2</w:t>
      </w:r>
      <w:r>
        <w:rPr>
          <w:sz w:val="20"/>
        </w:rPr>
        <w:t xml:space="preserve"> (1) = 1/15 + 1/35 (1) so R</w:t>
      </w:r>
      <w:r w:rsidRPr="006C616B">
        <w:rPr>
          <w:sz w:val="20"/>
          <w:vertAlign w:val="subscript"/>
        </w:rPr>
        <w:t>T</w:t>
      </w:r>
      <w:r>
        <w:rPr>
          <w:sz w:val="20"/>
        </w:rPr>
        <w:t xml:space="preserve"> = 10.5 </w:t>
      </w:r>
      <w:r>
        <w:rPr>
          <w:rFonts w:cstheme="minorHAnsi"/>
          <w:sz w:val="20"/>
        </w:rPr>
        <w:t>Ω (1)</w:t>
      </w:r>
    </w:p>
    <w:p w:rsidR="007728E9" w:rsidRDefault="00F716D6" w:rsidP="00F716D6">
      <w:r>
        <w:rPr>
          <w:rFonts w:cstheme="minorHAnsi"/>
          <w:sz w:val="20"/>
        </w:rPr>
        <w:t>(ii) Increase (1) R decreases (1) so current increases (1)</w:t>
      </w:r>
      <w:bookmarkStart w:id="0" w:name="_GoBack"/>
      <w:bookmarkEnd w:id="0"/>
    </w:p>
    <w:sectPr w:rsidR="0077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6"/>
    <w:rsid w:val="00393685"/>
    <w:rsid w:val="00F716D6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BFEB3-D49B-405F-AC1C-88AD87C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Torney</dc:creator>
  <cp:keywords/>
  <dc:description/>
  <cp:lastModifiedBy>Andrew Torney</cp:lastModifiedBy>
  <cp:revision>1</cp:revision>
  <dcterms:created xsi:type="dcterms:W3CDTF">2020-02-25T11:43:00Z</dcterms:created>
  <dcterms:modified xsi:type="dcterms:W3CDTF">2020-02-25T11:44:00Z</dcterms:modified>
</cp:coreProperties>
</file>