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E7" w:rsidRPr="00231A93" w:rsidRDefault="003C3DE7" w:rsidP="003C3DE7">
      <w:pPr>
        <w:rPr>
          <w:b/>
          <w:sz w:val="24"/>
          <w:u w:val="single"/>
        </w:rPr>
      </w:pPr>
      <w:r w:rsidRPr="00231A93">
        <w:rPr>
          <w:b/>
          <w:sz w:val="24"/>
          <w:u w:val="single"/>
        </w:rPr>
        <w:t>Properties of Matter</w:t>
      </w:r>
    </w:p>
    <w:p w:rsidR="003C3DE7" w:rsidRPr="00574BBC" w:rsidRDefault="003C3DE7" w:rsidP="003C3DE7">
      <w:pPr>
        <w:rPr>
          <w:b/>
          <w:sz w:val="20"/>
        </w:rPr>
      </w:pPr>
      <w:r w:rsidRPr="00574BBC">
        <w:rPr>
          <w:b/>
          <w:sz w:val="20"/>
        </w:rPr>
        <w:t>Multiple Choice</w:t>
      </w:r>
    </w:p>
    <w:p w:rsidR="003C3DE7" w:rsidRDefault="003C3DE7" w:rsidP="003C3DE7">
      <w:pPr>
        <w:rPr>
          <w:sz w:val="20"/>
        </w:rPr>
        <w:sectPr w:rsidR="003C3DE7" w:rsidSect="0063741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C3DE7" w:rsidRDefault="003C3DE7" w:rsidP="003C3DE7">
      <w:pPr>
        <w:rPr>
          <w:sz w:val="20"/>
        </w:rPr>
      </w:pPr>
      <w:r>
        <w:rPr>
          <w:sz w:val="20"/>
        </w:rPr>
        <w:t>1 – A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2 – A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3 – B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4 – D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5 – B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6 – C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7 – A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8 – B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9 – D</w:t>
      </w:r>
    </w:p>
    <w:p w:rsidR="003C3DE7" w:rsidRDefault="003C3DE7" w:rsidP="003C3DE7">
      <w:pPr>
        <w:rPr>
          <w:sz w:val="20"/>
        </w:rPr>
      </w:pPr>
      <w:r>
        <w:rPr>
          <w:sz w:val="20"/>
        </w:rPr>
        <w:t>10 – B</w:t>
      </w:r>
    </w:p>
    <w:p w:rsidR="003C3DE7" w:rsidRDefault="003C3DE7" w:rsidP="003C3DE7">
      <w:pPr>
        <w:rPr>
          <w:b/>
          <w:sz w:val="20"/>
        </w:rPr>
        <w:sectPr w:rsidR="003C3DE7" w:rsidSect="005E0CFB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3C3DE7" w:rsidRPr="00574BBC" w:rsidRDefault="003C3DE7" w:rsidP="003C3DE7">
      <w:pPr>
        <w:rPr>
          <w:b/>
          <w:sz w:val="20"/>
        </w:rPr>
      </w:pPr>
      <w:r w:rsidRPr="00574BBC">
        <w:rPr>
          <w:b/>
          <w:sz w:val="20"/>
        </w:rPr>
        <w:lastRenderedPageBreak/>
        <w:t>Section 2</w:t>
      </w:r>
    </w:p>
    <w:p w:rsidR="003C3DE7" w:rsidRPr="005E0CFB" w:rsidRDefault="003C3DE7" w:rsidP="003C3DE7">
      <w:pPr>
        <w:rPr>
          <w:sz w:val="20"/>
        </w:rPr>
      </w:pPr>
      <w:r w:rsidRPr="005E0CFB">
        <w:rPr>
          <w:sz w:val="20"/>
        </w:rPr>
        <w:t xml:space="preserve">1 </w:t>
      </w:r>
      <w:r w:rsidRPr="005E0CFB">
        <w:rPr>
          <w:sz w:val="20"/>
        </w:rPr>
        <w:tab/>
        <w:t>a) E = Pt (1) = 15 x 10 x 60 (1) = 9000J. Must state answer or (1) max.</w:t>
      </w:r>
    </w:p>
    <w:p w:rsidR="003C3DE7" w:rsidRPr="005E0CFB" w:rsidRDefault="003C3DE7" w:rsidP="003C3DE7">
      <w:pPr>
        <w:ind w:firstLine="720"/>
        <w:rPr>
          <w:sz w:val="20"/>
        </w:rPr>
      </w:pPr>
      <w:r w:rsidRPr="005E0CFB">
        <w:rPr>
          <w:sz w:val="20"/>
        </w:rPr>
        <w:t>b) (</w:t>
      </w:r>
      <w:proofErr w:type="spellStart"/>
      <w:r w:rsidRPr="005E0CFB">
        <w:rPr>
          <w:sz w:val="20"/>
        </w:rPr>
        <w:t>i</w:t>
      </w:r>
      <w:proofErr w:type="spellEnd"/>
      <w:r w:rsidRPr="005E0CFB">
        <w:rPr>
          <w:sz w:val="20"/>
        </w:rPr>
        <w:t>) X (1) (ii) c = E</w:t>
      </w:r>
      <w:r w:rsidRPr="005E0CFB">
        <w:rPr>
          <w:sz w:val="20"/>
          <w:vertAlign w:val="subscript"/>
        </w:rPr>
        <w:t>h</w:t>
      </w:r>
      <w:r w:rsidRPr="005E0CFB">
        <w:rPr>
          <w:sz w:val="20"/>
        </w:rPr>
        <w:t>/</w:t>
      </w:r>
      <w:proofErr w:type="spellStart"/>
      <w:r w:rsidRPr="005E0CFB">
        <w:rPr>
          <w:sz w:val="20"/>
        </w:rPr>
        <w:t>m</w:t>
      </w:r>
      <w:r w:rsidRPr="005E0CFB">
        <w:rPr>
          <w:rFonts w:cstheme="minorHAnsi"/>
          <w:sz w:val="20"/>
        </w:rPr>
        <w:t>Δ</w:t>
      </w:r>
      <w:r w:rsidRPr="005E0CFB">
        <w:rPr>
          <w:sz w:val="20"/>
        </w:rPr>
        <w:t>T</w:t>
      </w:r>
      <w:proofErr w:type="spellEnd"/>
      <w:r w:rsidRPr="005E0CFB">
        <w:rPr>
          <w:sz w:val="20"/>
        </w:rPr>
        <w:t xml:space="preserve"> (1) = 9000</w:t>
      </w:r>
      <w:proofErr w:type="gramStart"/>
      <w:r w:rsidRPr="005E0CFB">
        <w:rPr>
          <w:sz w:val="20"/>
        </w:rPr>
        <w:t>/(</w:t>
      </w:r>
      <w:proofErr w:type="gramEnd"/>
      <w:r w:rsidRPr="005E0CFB">
        <w:rPr>
          <w:sz w:val="20"/>
        </w:rPr>
        <w:t>1 x 10) (1) = 900 Jkg</w:t>
      </w:r>
      <w:r w:rsidRPr="005E0CFB">
        <w:rPr>
          <w:sz w:val="20"/>
          <w:vertAlign w:val="superscript"/>
        </w:rPr>
        <w:t>-1</w:t>
      </w:r>
      <w:r w:rsidRPr="005E0CFB">
        <w:rPr>
          <w:rFonts w:cstheme="minorHAnsi"/>
          <w:sz w:val="20"/>
        </w:rPr>
        <w:t>°</w:t>
      </w:r>
      <w:r w:rsidRPr="005E0CFB">
        <w:rPr>
          <w:sz w:val="20"/>
        </w:rPr>
        <w:t>C</w:t>
      </w:r>
      <w:r w:rsidRPr="005E0CFB">
        <w:rPr>
          <w:sz w:val="20"/>
          <w:vertAlign w:val="superscript"/>
        </w:rPr>
        <w:t>-1</w:t>
      </w:r>
      <w:r w:rsidRPr="005E0CFB">
        <w:rPr>
          <w:sz w:val="20"/>
        </w:rPr>
        <w:t xml:space="preserve"> (1)</w:t>
      </w:r>
    </w:p>
    <w:p w:rsidR="003C3DE7" w:rsidRPr="005E0CFB" w:rsidRDefault="003C3DE7" w:rsidP="003C3DE7">
      <w:pPr>
        <w:ind w:firstLine="720"/>
        <w:rPr>
          <w:sz w:val="20"/>
        </w:rPr>
      </w:pPr>
      <w:r w:rsidRPr="005E0CFB">
        <w:rPr>
          <w:sz w:val="20"/>
        </w:rPr>
        <w:t>c)(</w:t>
      </w:r>
      <w:proofErr w:type="spellStart"/>
      <w:r w:rsidRPr="005E0CFB">
        <w:rPr>
          <w:sz w:val="20"/>
        </w:rPr>
        <w:t>i</w:t>
      </w:r>
      <w:proofErr w:type="spellEnd"/>
      <w:r w:rsidRPr="005E0CFB">
        <w:rPr>
          <w:sz w:val="20"/>
        </w:rPr>
        <w:t>) Insulate block, put heater in fully etc (1) (ii) Final T would</w:t>
      </w:r>
      <w:r w:rsidRPr="005E0CFB">
        <w:rPr>
          <w:b/>
          <w:sz w:val="20"/>
        </w:rPr>
        <w:t xml:space="preserve"> increase</w:t>
      </w:r>
      <w:r w:rsidRPr="005E0CFB">
        <w:rPr>
          <w:sz w:val="20"/>
        </w:rPr>
        <w:t xml:space="preserve"> (1)</w:t>
      </w:r>
    </w:p>
    <w:p w:rsidR="003C3DE7" w:rsidRPr="005E0CFB" w:rsidRDefault="003C3DE7" w:rsidP="003C3DE7">
      <w:pPr>
        <w:rPr>
          <w:sz w:val="20"/>
        </w:rPr>
      </w:pPr>
      <w:r w:rsidRPr="005E0CFB">
        <w:rPr>
          <w:sz w:val="20"/>
        </w:rPr>
        <w:t xml:space="preserve">2 </w:t>
      </w:r>
      <w:r w:rsidRPr="005E0CFB">
        <w:rPr>
          <w:sz w:val="20"/>
        </w:rPr>
        <w:tab/>
        <w:t>OEQ. No understanding (0) Limited (1) Reasonable (2) Good (3)</w:t>
      </w:r>
    </w:p>
    <w:p w:rsidR="003C3DE7" w:rsidRPr="005E0CFB" w:rsidRDefault="003C3DE7" w:rsidP="003C3DE7">
      <w:pPr>
        <w:rPr>
          <w:sz w:val="20"/>
        </w:rPr>
      </w:pPr>
      <w:r w:rsidRPr="005E0CFB">
        <w:rPr>
          <w:sz w:val="20"/>
        </w:rPr>
        <w:t>3</w:t>
      </w:r>
      <w:r w:rsidRPr="005E0CFB">
        <w:rPr>
          <w:sz w:val="20"/>
        </w:rPr>
        <w:tab/>
        <w:t xml:space="preserve"> a) E</w:t>
      </w:r>
      <w:r w:rsidRPr="005E0CFB">
        <w:rPr>
          <w:sz w:val="20"/>
          <w:vertAlign w:val="subscript"/>
        </w:rPr>
        <w:t>h</w:t>
      </w:r>
      <w:r w:rsidRPr="005E0CFB">
        <w:rPr>
          <w:sz w:val="20"/>
        </w:rPr>
        <w:t xml:space="preserve"> = </w:t>
      </w:r>
      <w:proofErr w:type="spellStart"/>
      <w:r w:rsidRPr="005E0CFB">
        <w:rPr>
          <w:sz w:val="20"/>
        </w:rPr>
        <w:t>cm</w:t>
      </w:r>
      <w:r w:rsidRPr="005E0CFB">
        <w:rPr>
          <w:rFonts w:cstheme="minorHAnsi"/>
          <w:sz w:val="20"/>
        </w:rPr>
        <w:t>Δ</w:t>
      </w:r>
      <w:r w:rsidRPr="005E0CFB">
        <w:rPr>
          <w:sz w:val="20"/>
        </w:rPr>
        <w:t>T</w:t>
      </w:r>
      <w:proofErr w:type="spellEnd"/>
      <w:r w:rsidRPr="005E0CFB">
        <w:rPr>
          <w:sz w:val="20"/>
        </w:rPr>
        <w:t xml:space="preserve"> (1) = 4180 x 6 x 25 (1) = 627000 J. Need final answer or (1) max.</w:t>
      </w:r>
    </w:p>
    <w:p w:rsidR="003C3DE7" w:rsidRPr="005E0CFB" w:rsidRDefault="003C3DE7" w:rsidP="003C3DE7">
      <w:pPr>
        <w:ind w:firstLine="720"/>
        <w:rPr>
          <w:sz w:val="20"/>
        </w:rPr>
      </w:pPr>
      <w:r w:rsidRPr="005E0CF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5C06" wp14:editId="2CBC4C17">
                <wp:simplePos x="0" y="0"/>
                <wp:positionH relativeFrom="column">
                  <wp:posOffset>450850</wp:posOffset>
                </wp:positionH>
                <wp:positionV relativeFrom="paragraph">
                  <wp:posOffset>71755</wp:posOffset>
                </wp:positionV>
                <wp:extent cx="2311400" cy="2228850"/>
                <wp:effectExtent l="0" t="0" r="0" b="1905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28850"/>
                        </a:xfrm>
                        <a:prstGeom prst="arc">
                          <a:avLst>
                            <a:gd name="adj1" fmla="val 5525068"/>
                            <a:gd name="adj2" fmla="val 104916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5D9E" id="Arc 4" o:spid="_x0000_s1026" style="position:absolute;margin-left:35.5pt;margin-top:5.65pt;width:182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0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" path="m1115163,2228164nsc534315,2208506,58968,1775943,4994,1217917l1155700,1114425r-40537,1113739xem1115163,2228164nfc534315,2208506,58968,1775943,4994,1217917e" filled="f" strokecolor="#4472c4 [3204]" strokeweight=".5pt">
                <v:stroke joinstyle="miter"/>
                <v:path arrowok="t" o:connecttype="custom" o:connectlocs="1115163,2228164;4994,1217917" o:connectangles="0,0"/>
              </v:shape>
            </w:pict>
          </mc:Fallback>
        </mc:AlternateContent>
      </w:r>
      <w:proofErr w:type="gramStart"/>
      <w:r w:rsidRPr="005E0CFB">
        <w:rPr>
          <w:sz w:val="20"/>
        </w:rPr>
        <w:t>b)(</w:t>
      </w:r>
      <w:proofErr w:type="spellStart"/>
      <w:proofErr w:type="gramEnd"/>
      <w:r w:rsidRPr="005E0CFB">
        <w:rPr>
          <w:sz w:val="20"/>
        </w:rPr>
        <w:t>i</w:t>
      </w:r>
      <w:proofErr w:type="spellEnd"/>
      <w:r w:rsidRPr="005E0CFB">
        <w:rPr>
          <w:sz w:val="20"/>
        </w:rPr>
        <w:t>) t = E</w:t>
      </w:r>
      <w:r w:rsidRPr="005E0CFB">
        <w:rPr>
          <w:sz w:val="20"/>
          <w:vertAlign w:val="subscript"/>
        </w:rPr>
        <w:t>h</w:t>
      </w:r>
      <w:r w:rsidRPr="005E0CFB">
        <w:rPr>
          <w:sz w:val="20"/>
        </w:rPr>
        <w:t>/P (1) = 627000/1800 (1) = 348s (1) (ii) Heat lost to environment/machine. (1)</w:t>
      </w:r>
    </w:p>
    <w:p w:rsidR="003C3DE7" w:rsidRPr="005E0CFB" w:rsidRDefault="003C3DE7" w:rsidP="003C3DE7">
      <w:pPr>
        <w:rPr>
          <w:sz w:val="20"/>
        </w:rPr>
      </w:pPr>
      <w:r w:rsidRPr="005E0CFB">
        <w:rPr>
          <w:sz w:val="20"/>
        </w:rPr>
        <w:t xml:space="preserve">4 </w:t>
      </w:r>
      <w:r w:rsidRPr="005E0CFB">
        <w:rPr>
          <w:sz w:val="20"/>
        </w:rPr>
        <w:tab/>
        <w:t>a) P</w:t>
      </w:r>
      <w:r w:rsidRPr="005E0CFB">
        <w:rPr>
          <w:sz w:val="20"/>
          <w:vertAlign w:val="subscript"/>
        </w:rPr>
        <w:t>1</w:t>
      </w:r>
      <w:r w:rsidRPr="005E0CFB">
        <w:rPr>
          <w:sz w:val="20"/>
        </w:rPr>
        <w:t>V</w:t>
      </w:r>
      <w:r w:rsidRPr="005E0CFB">
        <w:rPr>
          <w:sz w:val="20"/>
          <w:vertAlign w:val="subscript"/>
        </w:rPr>
        <w:t>1</w:t>
      </w:r>
      <w:r w:rsidRPr="005E0CFB">
        <w:rPr>
          <w:sz w:val="20"/>
        </w:rPr>
        <w:t xml:space="preserve"> = P</w:t>
      </w:r>
      <w:r w:rsidRPr="005E0CFB">
        <w:rPr>
          <w:sz w:val="20"/>
          <w:vertAlign w:val="subscript"/>
        </w:rPr>
        <w:t>2</w:t>
      </w:r>
      <w:r w:rsidRPr="005E0CFB">
        <w:rPr>
          <w:sz w:val="20"/>
        </w:rPr>
        <w:t>V</w:t>
      </w:r>
      <w:r w:rsidRPr="005E0CFB">
        <w:rPr>
          <w:sz w:val="20"/>
          <w:vertAlign w:val="subscript"/>
        </w:rPr>
        <w:t>2</w:t>
      </w:r>
      <w:r w:rsidRPr="005E0CFB">
        <w:rPr>
          <w:sz w:val="20"/>
        </w:rPr>
        <w:t xml:space="preserve"> (1) P</w:t>
      </w:r>
      <w:r w:rsidRPr="005E0CFB">
        <w:rPr>
          <w:sz w:val="20"/>
          <w:vertAlign w:val="subscript"/>
        </w:rPr>
        <w:t>2</w:t>
      </w:r>
      <w:r w:rsidRPr="005E0CFB">
        <w:rPr>
          <w:sz w:val="20"/>
        </w:rPr>
        <w:t xml:space="preserve"> = (1 x 10</w:t>
      </w:r>
      <w:r w:rsidRPr="005E0CFB">
        <w:rPr>
          <w:sz w:val="20"/>
          <w:vertAlign w:val="superscript"/>
        </w:rPr>
        <w:t>5</w:t>
      </w:r>
      <w:r w:rsidRPr="005E0CFB">
        <w:rPr>
          <w:sz w:val="20"/>
        </w:rPr>
        <w:t xml:space="preserve"> x 4 x 10</w:t>
      </w:r>
      <w:r w:rsidRPr="005E0CFB">
        <w:rPr>
          <w:sz w:val="20"/>
          <w:vertAlign w:val="superscript"/>
        </w:rPr>
        <w:t>-4</w:t>
      </w:r>
      <w:r w:rsidRPr="005E0CFB">
        <w:rPr>
          <w:sz w:val="20"/>
        </w:rPr>
        <w:t>)/1.6 x 10</w:t>
      </w:r>
      <w:r w:rsidRPr="005E0CFB">
        <w:rPr>
          <w:sz w:val="20"/>
          <w:vertAlign w:val="superscript"/>
        </w:rPr>
        <w:t>-4</w:t>
      </w:r>
      <w:r w:rsidRPr="005E0CFB">
        <w:rPr>
          <w:sz w:val="20"/>
        </w:rPr>
        <w:t xml:space="preserve"> (1) = 2.5 x 10</w:t>
      </w:r>
      <w:r w:rsidRPr="005E0CFB">
        <w:rPr>
          <w:sz w:val="20"/>
          <w:vertAlign w:val="superscript"/>
        </w:rPr>
        <w:t>5</w:t>
      </w:r>
      <w:r w:rsidRPr="005E0CFB">
        <w:rPr>
          <w:sz w:val="20"/>
        </w:rPr>
        <w:t xml:space="preserve"> Pa (1)</w:t>
      </w:r>
    </w:p>
    <w:p w:rsidR="003C3DE7" w:rsidRPr="005E0CFB" w:rsidRDefault="003C3DE7" w:rsidP="003C3DE7">
      <w:pPr>
        <w:ind w:firstLine="720"/>
        <w:rPr>
          <w:sz w:val="20"/>
        </w:rPr>
      </w:pPr>
      <w:r w:rsidRPr="005E0CF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D636" wp14:editId="3089B6E0">
                <wp:simplePos x="0" y="0"/>
                <wp:positionH relativeFrom="column">
                  <wp:posOffset>387350</wp:posOffset>
                </wp:positionH>
                <wp:positionV relativeFrom="paragraph">
                  <wp:posOffset>231775</wp:posOffset>
                </wp:positionV>
                <wp:extent cx="0" cy="1511300"/>
                <wp:effectExtent l="95250" t="38100" r="5715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F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5pt;margin-top:18.25pt;width:0;height:1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  <w:r w:rsidRPr="005E0CFB">
        <w:rPr>
          <w:sz w:val="20"/>
        </w:rPr>
        <w:t>b) Pressure rises (1) as particles hit sides more frequently (1), greater force per unit area (1)</w:t>
      </w:r>
    </w:p>
    <w:p w:rsidR="003C3DE7" w:rsidRDefault="003C3DE7" w:rsidP="003C3DE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8060" wp14:editId="6EFEA3E9">
                <wp:simplePos x="0" y="0"/>
                <wp:positionH relativeFrom="column">
                  <wp:posOffset>24130</wp:posOffset>
                </wp:positionH>
                <wp:positionV relativeFrom="paragraph">
                  <wp:posOffset>248920</wp:posOffset>
                </wp:positionV>
                <wp:extent cx="304800" cy="2730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E7" w:rsidRDefault="003C3DE7" w:rsidP="003C3DE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8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9.6pt;width:24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98IwIAAEUEAAAOAAAAZHJzL2Uyb0RvYy54bWysU9uO2yAQfa/Uf0C8N3acpNm14qy22aaq&#10;tL1Iu/0AjHGMCgwFEjv9+g44m4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">
                <v:textbox>
                  <w:txbxContent>
                    <w:p w:rsidR="003C3DE7" w:rsidRDefault="003C3DE7" w:rsidP="003C3DE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t>c)</w:t>
      </w:r>
      <w:r w:rsidRPr="00E57C85">
        <w:rPr>
          <w:noProof/>
          <w:lang w:eastAsia="en-GB"/>
        </w:rPr>
        <w:t xml:space="preserve"> </w:t>
      </w:r>
    </w:p>
    <w:p w:rsidR="003C3DE7" w:rsidRDefault="003C3DE7" w:rsidP="003C3DE7">
      <w:pPr>
        <w:rPr>
          <w:noProof/>
          <w:lang w:eastAsia="en-GB"/>
        </w:rPr>
      </w:pPr>
    </w:p>
    <w:p w:rsidR="003C3DE7" w:rsidRDefault="003C3DE7" w:rsidP="003C3DE7">
      <w:pPr>
        <w:rPr>
          <w:noProof/>
          <w:lang w:eastAsia="en-GB"/>
        </w:rPr>
      </w:pPr>
    </w:p>
    <w:p w:rsidR="003C3DE7" w:rsidRDefault="003C3DE7" w:rsidP="003C3DE7">
      <w:pPr>
        <w:rPr>
          <w:noProof/>
          <w:lang w:eastAsia="en-GB"/>
        </w:rPr>
      </w:pPr>
    </w:p>
    <w:p w:rsidR="003C3DE7" w:rsidRDefault="003C3DE7" w:rsidP="003C3D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314F6" wp14:editId="57A7E9D2">
                <wp:simplePos x="0" y="0"/>
                <wp:positionH relativeFrom="column">
                  <wp:posOffset>1567180</wp:posOffset>
                </wp:positionH>
                <wp:positionV relativeFrom="paragraph">
                  <wp:posOffset>226695</wp:posOffset>
                </wp:positionV>
                <wp:extent cx="304800" cy="2730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E7" w:rsidRDefault="003C3DE7" w:rsidP="003C3DE7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14F6" id="_x0000_s1027" type="#_x0000_t202" style="position:absolute;margin-left:123.4pt;margin-top:17.85pt;width:2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">
                <v:textbox>
                  <w:txbxContent>
                    <w:p w:rsidR="003C3DE7" w:rsidRDefault="003C3DE7" w:rsidP="003C3DE7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20FED" wp14:editId="32E9F3DB">
                <wp:simplePos x="0" y="0"/>
                <wp:positionH relativeFrom="column">
                  <wp:posOffset>387350</wp:posOffset>
                </wp:positionH>
                <wp:positionV relativeFrom="paragraph">
                  <wp:posOffset>127000</wp:posOffset>
                </wp:positionV>
                <wp:extent cx="1701800" cy="0"/>
                <wp:effectExtent l="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9173E" id="Straight Arrow Connector 2" o:spid="_x0000_s1026" type="#_x0000_t32" style="position:absolute;margin-left:30.5pt;margin-top:10pt;width:13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" strokecolor="#4472c4 [3204]" strokeweight=".5pt">
                <v:stroke endarrow="open" joinstyle="miter"/>
              </v:shape>
            </w:pict>
          </mc:Fallback>
        </mc:AlternateContent>
      </w:r>
    </w:p>
    <w:p w:rsidR="003C3DE7" w:rsidRDefault="003C3DE7" w:rsidP="003C3DE7"/>
    <w:p w:rsidR="003C3DE7" w:rsidRDefault="003C3DE7" w:rsidP="003C3DE7"/>
    <w:p w:rsidR="003C3DE7" w:rsidRDefault="003C3DE7" w:rsidP="003C3DE7"/>
    <w:p w:rsidR="003C3DE7" w:rsidRDefault="003C3DE7" w:rsidP="003C3DE7"/>
    <w:p w:rsidR="003C3DE7" w:rsidRDefault="003C3DE7" w:rsidP="003C3DE7"/>
    <w:p w:rsidR="003C3DE7" w:rsidRDefault="003C3DE7" w:rsidP="003C3DE7"/>
    <w:p w:rsidR="007728E9" w:rsidRDefault="003C3DE7"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7"/>
    <w:rsid w:val="00393685"/>
    <w:rsid w:val="003C3DE7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ECBA-64ED-4983-88E4-EEDF5DC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D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2020-02-26T15:55:00Z</dcterms:created>
  <dcterms:modified xsi:type="dcterms:W3CDTF">2020-02-26T15:56:00Z</dcterms:modified>
</cp:coreProperties>
</file>